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E3C3" w14:textId="77777777" w:rsidR="00763B95" w:rsidRDefault="00763B95" w:rsidP="00C2464C">
      <w:pPr>
        <w:rPr>
          <w:b/>
        </w:rPr>
      </w:pPr>
      <w:bookmarkStart w:id="0" w:name="OLE_LINK1"/>
      <w:bookmarkStart w:id="1" w:name="OLE_LINK2"/>
    </w:p>
    <w:p w14:paraId="24D285A2" w14:textId="77777777" w:rsidR="00763B95" w:rsidRDefault="00763B95" w:rsidP="00C2464C">
      <w:r>
        <w:t xml:space="preserve">Dear </w:t>
      </w:r>
      <w:proofErr w:type="spellStart"/>
      <w:r>
        <w:t>Strandwood</w:t>
      </w:r>
      <w:proofErr w:type="spellEnd"/>
      <w:r>
        <w:t xml:space="preserve"> Families, </w:t>
      </w:r>
    </w:p>
    <w:p w14:paraId="3B5D70DE" w14:textId="77777777" w:rsidR="00763B95" w:rsidRDefault="00763B95" w:rsidP="00763B95">
      <w:pPr>
        <w:ind w:left="630" w:hanging="630"/>
      </w:pPr>
    </w:p>
    <w:p w14:paraId="0ABFC666" w14:textId="23764D58" w:rsidR="00C9161E" w:rsidRDefault="00CD61F9" w:rsidP="00763B95">
      <w:r w:rsidRPr="006C0B6C">
        <w:rPr>
          <w:b/>
        </w:rPr>
        <w:t xml:space="preserve">The </w:t>
      </w:r>
      <w:proofErr w:type="spellStart"/>
      <w:r>
        <w:rPr>
          <w:b/>
        </w:rPr>
        <w:t>Strandwood</w:t>
      </w:r>
      <w:proofErr w:type="spellEnd"/>
      <w:r>
        <w:rPr>
          <w:b/>
        </w:rPr>
        <w:t xml:space="preserve"> Dinner, Dance &amp; A</w:t>
      </w:r>
      <w:r w:rsidRPr="006C0B6C">
        <w:rPr>
          <w:b/>
        </w:rPr>
        <w:t>uction provides 40-50% of our annual</w:t>
      </w:r>
      <w:r>
        <w:rPr>
          <w:b/>
        </w:rPr>
        <w:t xml:space="preserve"> PTA</w:t>
      </w:r>
      <w:r w:rsidRPr="006C0B6C">
        <w:rPr>
          <w:b/>
        </w:rPr>
        <w:t xml:space="preserve"> revenue and without it we would not be able to provide the level of support the school currently enjoys. </w:t>
      </w:r>
      <w:r w:rsidR="00763B95">
        <w:t>During t</w:t>
      </w:r>
      <w:r w:rsidR="00C9161E">
        <w:t>imes of diminished funding for education</w:t>
      </w:r>
      <w:r w:rsidR="00763B95">
        <w:t xml:space="preserve">, the </w:t>
      </w:r>
      <w:proofErr w:type="spellStart"/>
      <w:r w:rsidR="00763B95">
        <w:t>Strandwood</w:t>
      </w:r>
      <w:proofErr w:type="spellEnd"/>
      <w:r w:rsidR="00763B95">
        <w:t xml:space="preserve"> PTA has been able to supplement the academic experience for all </w:t>
      </w:r>
      <w:proofErr w:type="spellStart"/>
      <w:r w:rsidR="00763B95">
        <w:t>Strandwood</w:t>
      </w:r>
      <w:proofErr w:type="spellEnd"/>
      <w:r w:rsidR="00763B95">
        <w:t xml:space="preserve"> students by providing instructional assistants, a computer site tech, a science teacher, art docent, the </w:t>
      </w:r>
      <w:r>
        <w:t xml:space="preserve">Nutcracker, FAME and much </w:t>
      </w:r>
      <w:r w:rsidR="00763B95">
        <w:t>more.  We are only able to do this throug</w:t>
      </w:r>
      <w:r w:rsidR="00C9161E">
        <w:t xml:space="preserve">h your generous support.  </w:t>
      </w:r>
      <w:r w:rsidR="00C9161E" w:rsidRPr="006C0B6C">
        <w:rPr>
          <w:b/>
        </w:rPr>
        <w:t xml:space="preserve">Our </w:t>
      </w:r>
      <w:r w:rsidR="00391503" w:rsidRPr="006C0B6C">
        <w:rPr>
          <w:b/>
        </w:rPr>
        <w:t>Annual</w:t>
      </w:r>
      <w:r w:rsidR="00763B95" w:rsidRPr="006C0B6C">
        <w:rPr>
          <w:b/>
        </w:rPr>
        <w:t xml:space="preserve"> Dinner Dance Auction event will be </w:t>
      </w:r>
      <w:r w:rsidR="00C9161E" w:rsidRPr="006C0B6C">
        <w:rPr>
          <w:b/>
        </w:rPr>
        <w:t xml:space="preserve">held on Saturday March </w:t>
      </w:r>
      <w:r w:rsidR="00DB186D" w:rsidRPr="006C0B6C">
        <w:rPr>
          <w:b/>
        </w:rPr>
        <w:t>2</w:t>
      </w:r>
      <w:r w:rsidR="00512CEE">
        <w:rPr>
          <w:b/>
        </w:rPr>
        <w:t>3</w:t>
      </w:r>
      <w:r w:rsidR="00C9161E" w:rsidRPr="006C0B6C">
        <w:rPr>
          <w:b/>
        </w:rPr>
        <w:t>, 201</w:t>
      </w:r>
      <w:r w:rsidR="00512CEE">
        <w:rPr>
          <w:b/>
        </w:rPr>
        <w:t>9</w:t>
      </w:r>
      <w:r w:rsidR="00C9161E" w:rsidRPr="006C0B6C">
        <w:rPr>
          <w:b/>
        </w:rPr>
        <w:t>.</w:t>
      </w:r>
      <w:r w:rsidR="00763B95" w:rsidRPr="006C0B6C">
        <w:rPr>
          <w:b/>
        </w:rPr>
        <w:t xml:space="preserve">  </w:t>
      </w:r>
      <w:r w:rsidR="00C9161E" w:rsidRPr="006C0B6C">
        <w:rPr>
          <w:b/>
        </w:rPr>
        <w:t>An online auction will be held in the weeks preceding the live event.</w:t>
      </w:r>
      <w:r w:rsidR="00C9161E">
        <w:t xml:space="preserve"> </w:t>
      </w:r>
      <w:r w:rsidRPr="006C0B6C">
        <w:rPr>
          <w:b/>
        </w:rPr>
        <w:t xml:space="preserve">We need your help to make it a success. </w:t>
      </w:r>
      <w:r>
        <w:rPr>
          <w:b/>
        </w:rPr>
        <w:t xml:space="preserve"> </w:t>
      </w:r>
      <w:r w:rsidR="00763B95" w:rsidRPr="006C0B6C">
        <w:rPr>
          <w:b/>
        </w:rPr>
        <w:t>Even</w:t>
      </w:r>
      <w:r w:rsidR="00C2464C" w:rsidRPr="006C0B6C">
        <w:rPr>
          <w:b/>
        </w:rPr>
        <w:t xml:space="preserve"> if you can’t attend the event you can still support the auction with a donation. </w:t>
      </w:r>
      <w:r w:rsidR="00C2464C">
        <w:t xml:space="preserve"> We have reached out to over 600 local and national businesses and have already gotten a great response.  We have found ho</w:t>
      </w:r>
      <w:r w:rsidR="00C9161E">
        <w:t xml:space="preserve">wever, that the best donations </w:t>
      </w:r>
      <w:r w:rsidR="00C2464C">
        <w:t xml:space="preserve">are the ones that come from our community.  </w:t>
      </w:r>
      <w:r w:rsidR="00763B95">
        <w:t xml:space="preserve"> </w:t>
      </w:r>
      <w:r w:rsidR="00C2464C">
        <w:t xml:space="preserve">Below are examples of some of the many ways you can contribute – the possibilities are limited only by your imagination.  </w:t>
      </w:r>
    </w:p>
    <w:p w14:paraId="7A2AF10C" w14:textId="77777777" w:rsidR="00C9161E" w:rsidRDefault="00C9161E" w:rsidP="00763B95"/>
    <w:p w14:paraId="5C6E49D3" w14:textId="2F021645" w:rsidR="00763B95" w:rsidRPr="00C2464C" w:rsidRDefault="002B77D3" w:rsidP="00763B95">
      <w:pPr>
        <w:rPr>
          <w:b/>
          <w:sz w:val="28"/>
        </w:rPr>
      </w:pPr>
      <w:r>
        <w:rPr>
          <w:b/>
          <w:sz w:val="28"/>
        </w:rPr>
        <w:t>*</w:t>
      </w:r>
      <w:r w:rsidR="00C2464C" w:rsidRPr="00C2464C">
        <w:rPr>
          <w:b/>
          <w:sz w:val="28"/>
        </w:rPr>
        <w:t xml:space="preserve">Ready to make a donation – or have more questions, contact </w:t>
      </w:r>
      <w:r w:rsidR="00DB186D">
        <w:rPr>
          <w:b/>
          <w:sz w:val="28"/>
        </w:rPr>
        <w:t>Jill Freeman</w:t>
      </w:r>
      <w:r w:rsidR="00C2464C" w:rsidRPr="00C2464C">
        <w:rPr>
          <w:b/>
          <w:sz w:val="28"/>
        </w:rPr>
        <w:t xml:space="preserve"> </w:t>
      </w:r>
      <w:r w:rsidR="00007BD7">
        <w:rPr>
          <w:b/>
          <w:sz w:val="28"/>
        </w:rPr>
        <w:t xml:space="preserve">and </w:t>
      </w:r>
      <w:r w:rsidR="00DB186D">
        <w:rPr>
          <w:b/>
          <w:sz w:val="28"/>
        </w:rPr>
        <w:t>Courtney Di</w:t>
      </w:r>
      <w:r w:rsidR="000E7419">
        <w:rPr>
          <w:b/>
          <w:sz w:val="28"/>
        </w:rPr>
        <w:t xml:space="preserve"> </w:t>
      </w:r>
      <w:proofErr w:type="spellStart"/>
      <w:r w:rsidR="00DB186D">
        <w:rPr>
          <w:b/>
          <w:sz w:val="28"/>
        </w:rPr>
        <w:t>Pretoro</w:t>
      </w:r>
      <w:proofErr w:type="spellEnd"/>
      <w:r w:rsidR="00007BD7">
        <w:rPr>
          <w:b/>
          <w:sz w:val="28"/>
        </w:rPr>
        <w:t xml:space="preserve"> </w:t>
      </w:r>
      <w:r w:rsidR="004042D6">
        <w:rPr>
          <w:b/>
          <w:sz w:val="28"/>
        </w:rPr>
        <w:t xml:space="preserve">at </w:t>
      </w:r>
      <w:r w:rsidR="00007BD7" w:rsidRPr="004042D6">
        <w:rPr>
          <w:b/>
          <w:color w:val="365F91" w:themeColor="accent1" w:themeShade="BF"/>
          <w:sz w:val="28"/>
        </w:rPr>
        <w:t>auction@strandwoodpta.org</w:t>
      </w:r>
      <w:r w:rsidR="004042D6">
        <w:rPr>
          <w:b/>
          <w:color w:val="365F91" w:themeColor="accent1" w:themeShade="BF"/>
          <w:sz w:val="28"/>
        </w:rPr>
        <w:t>.</w:t>
      </w:r>
    </w:p>
    <w:p w14:paraId="0E131639" w14:textId="77777777" w:rsidR="00763B95" w:rsidRDefault="00763B95" w:rsidP="00763B95">
      <w:pPr>
        <w:ind w:left="630" w:hanging="630"/>
        <w:rPr>
          <w:b/>
        </w:rPr>
      </w:pPr>
    </w:p>
    <w:p w14:paraId="0D4831C5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Special Access</w:t>
      </w:r>
    </w:p>
    <w:p w14:paraId="25AA1AB9" w14:textId="77777777" w:rsidR="00A31938" w:rsidRDefault="00A31938" w:rsidP="00A31938">
      <w:r>
        <w:t xml:space="preserve">Do you or someone you know have “behind the scenes” access to a local company or entertainment venue?  Can you help us put together a “priceless” experience that isn’t available to the general public? </w:t>
      </w:r>
    </w:p>
    <w:p w14:paraId="09D001FA" w14:textId="77777777" w:rsidR="00A31938" w:rsidRDefault="00A31938" w:rsidP="00A31938"/>
    <w:p w14:paraId="0BE89456" w14:textId="77777777" w:rsidR="00A31938" w:rsidRPr="00360892" w:rsidRDefault="00A31938" w:rsidP="00A31938">
      <w:pPr>
        <w:rPr>
          <w:b/>
        </w:rPr>
      </w:pPr>
      <w:r w:rsidRPr="00360892">
        <w:rPr>
          <w:b/>
        </w:rPr>
        <w:t>Famous Friends</w:t>
      </w:r>
    </w:p>
    <w:p w14:paraId="748F69C7" w14:textId="77777777" w:rsidR="00A31938" w:rsidRDefault="00A31938" w:rsidP="00A31938">
      <w:r>
        <w:t>Do you have a famous friend or relative (local or national) that would be willing to have breakfast, lunch or dinner with a lucky auction winner?</w:t>
      </w:r>
    </w:p>
    <w:p w14:paraId="3CD9DC86" w14:textId="77777777" w:rsidR="00A31938" w:rsidRDefault="00A31938" w:rsidP="00A31938"/>
    <w:p w14:paraId="0CEDC372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Season Tickets</w:t>
      </w:r>
    </w:p>
    <w:p w14:paraId="186F99D3" w14:textId="77777777" w:rsidR="00A31938" w:rsidRDefault="00A31938" w:rsidP="00A31938">
      <w:r>
        <w:t>Do you have season tickets to the Giants, A’s, 49ers, Raiders, Warriors or Cal that you would be willing to share?</w:t>
      </w:r>
    </w:p>
    <w:p w14:paraId="0C6CE9FB" w14:textId="77777777" w:rsidR="00A31938" w:rsidRDefault="00A31938" w:rsidP="00763B95">
      <w:pPr>
        <w:ind w:left="630" w:hanging="630"/>
        <w:rPr>
          <w:b/>
        </w:rPr>
      </w:pPr>
    </w:p>
    <w:p w14:paraId="4958E9BF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Timeshare Donation</w:t>
      </w:r>
    </w:p>
    <w:p w14:paraId="730C1AA0" w14:textId="77777777" w:rsidR="00A31938" w:rsidRDefault="00A31938" w:rsidP="00A31938">
      <w:r>
        <w:t xml:space="preserve">Do you have a timeshare you aren’t able to use?  Let us turn it into an auction package to benefit </w:t>
      </w:r>
      <w:proofErr w:type="spellStart"/>
      <w:r>
        <w:t>Strandwood</w:t>
      </w:r>
      <w:proofErr w:type="spellEnd"/>
      <w:r>
        <w:t>.</w:t>
      </w:r>
    </w:p>
    <w:p w14:paraId="32666EF3" w14:textId="77777777" w:rsidR="007A08A2" w:rsidRDefault="007A08A2" w:rsidP="00A31938">
      <w:pPr>
        <w:rPr>
          <w:b/>
        </w:rPr>
      </w:pPr>
    </w:p>
    <w:p w14:paraId="1EBB3FD0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Vacation Home</w:t>
      </w:r>
    </w:p>
    <w:p w14:paraId="108BD8BF" w14:textId="77777777" w:rsidR="00A31938" w:rsidRDefault="00A31938" w:rsidP="00A31938">
      <w:r>
        <w:t xml:space="preserve">Are you willing to share your vacation home for a week, or a long weekend?  We’d love to send a </w:t>
      </w:r>
      <w:proofErr w:type="spellStart"/>
      <w:r>
        <w:t>Strandwood</w:t>
      </w:r>
      <w:proofErr w:type="spellEnd"/>
      <w:r>
        <w:t xml:space="preserve"> family there.</w:t>
      </w:r>
    </w:p>
    <w:p w14:paraId="6006C41E" w14:textId="77777777" w:rsidR="00A31938" w:rsidRDefault="00A31938" w:rsidP="00A31938"/>
    <w:p w14:paraId="7E9E9D98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 xml:space="preserve">Southwest (or </w:t>
      </w:r>
      <w:proofErr w:type="gramStart"/>
      <w:r w:rsidRPr="007658CD">
        <w:rPr>
          <w:b/>
        </w:rPr>
        <w:t>other</w:t>
      </w:r>
      <w:proofErr w:type="gramEnd"/>
      <w:r w:rsidRPr="007658CD">
        <w:rPr>
          <w:b/>
        </w:rPr>
        <w:t xml:space="preserve"> airline) Points</w:t>
      </w:r>
    </w:p>
    <w:p w14:paraId="2610C33C" w14:textId="77777777" w:rsidR="00A31938" w:rsidRDefault="00A31938" w:rsidP="00A31938">
      <w:r>
        <w:t xml:space="preserve">Got points?  We’d love to have some to send some </w:t>
      </w:r>
      <w:proofErr w:type="spellStart"/>
      <w:r>
        <w:t>Strandwood</w:t>
      </w:r>
      <w:proofErr w:type="spellEnd"/>
      <w:r>
        <w:t xml:space="preserve"> parents on a </w:t>
      </w:r>
      <w:proofErr w:type="gramStart"/>
      <w:r>
        <w:t>high flying</w:t>
      </w:r>
      <w:proofErr w:type="gramEnd"/>
      <w:r>
        <w:t xml:space="preserve"> adventure.</w:t>
      </w:r>
    </w:p>
    <w:p w14:paraId="3A28F410" w14:textId="77777777" w:rsidR="00391503" w:rsidRDefault="00391503" w:rsidP="00A31938">
      <w:pPr>
        <w:rPr>
          <w:b/>
        </w:rPr>
      </w:pPr>
    </w:p>
    <w:p w14:paraId="5027E9F2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Professional Services</w:t>
      </w:r>
    </w:p>
    <w:p w14:paraId="2646C47A" w14:textId="77777777" w:rsidR="00A31938" w:rsidRDefault="00A31938" w:rsidP="00A31938">
      <w:r>
        <w:t xml:space="preserve">Do you offer a professional service that would be of value to the </w:t>
      </w:r>
      <w:proofErr w:type="spellStart"/>
      <w:r>
        <w:t>Strandwood</w:t>
      </w:r>
      <w:proofErr w:type="spellEnd"/>
      <w:r>
        <w:t xml:space="preserve"> community?  Are you an estate lawyer, a plumber or handyman?  Are you willing to donate a few hours of your time to the highest bidder?</w:t>
      </w:r>
    </w:p>
    <w:p w14:paraId="03EC54D1" w14:textId="77777777" w:rsidR="00A31938" w:rsidRDefault="00A31938" w:rsidP="00A31938"/>
    <w:p w14:paraId="1C7E76E6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Parent owned businesses</w:t>
      </w:r>
    </w:p>
    <w:p w14:paraId="3AA40609" w14:textId="77777777" w:rsidR="00A31938" w:rsidRDefault="00A31938" w:rsidP="00A31938">
      <w:r>
        <w:t>Do you own a business?  Can you make a donation of products, services or cash to support the Auction?</w:t>
      </w:r>
    </w:p>
    <w:p w14:paraId="41884EC0" w14:textId="77777777" w:rsidR="00A31938" w:rsidRDefault="00A31938" w:rsidP="00A31938"/>
    <w:p w14:paraId="25420088" w14:textId="77777777" w:rsidR="00A31938" w:rsidRPr="007658CD" w:rsidRDefault="00A31938" w:rsidP="00A31938">
      <w:pPr>
        <w:rPr>
          <w:b/>
        </w:rPr>
      </w:pPr>
      <w:r w:rsidRPr="007658CD">
        <w:rPr>
          <w:b/>
        </w:rPr>
        <w:t>Special Talent</w:t>
      </w:r>
    </w:p>
    <w:p w14:paraId="701B20A5" w14:textId="77777777" w:rsidR="00A31938" w:rsidRDefault="00A31938" w:rsidP="00A31938">
      <w:r>
        <w:t>Do you have a special talent?  Knitting, yoga, painting etc.  Can you donate your time to share your talent with others?</w:t>
      </w:r>
    </w:p>
    <w:p w14:paraId="5BC03F78" w14:textId="77777777" w:rsidR="00A31938" w:rsidRDefault="00A31938" w:rsidP="00A31938"/>
    <w:p w14:paraId="794FBD3A" w14:textId="77777777" w:rsidR="00D40AA0" w:rsidRDefault="00D40AA0" w:rsidP="00763B95">
      <w:pPr>
        <w:ind w:left="630" w:hanging="630"/>
        <w:rPr>
          <w:b/>
        </w:rPr>
      </w:pPr>
      <w:r>
        <w:rPr>
          <w:b/>
        </w:rPr>
        <w:t>Do you bake</w:t>
      </w:r>
      <w:r w:rsidR="00C9161E">
        <w:rPr>
          <w:b/>
        </w:rPr>
        <w:t xml:space="preserve"> or cook</w:t>
      </w:r>
      <w:r>
        <w:rPr>
          <w:b/>
        </w:rPr>
        <w:t>?</w:t>
      </w:r>
    </w:p>
    <w:p w14:paraId="031B43B9" w14:textId="77777777" w:rsidR="00D40AA0" w:rsidRDefault="00D40AA0">
      <w:pPr>
        <w:rPr>
          <w:b/>
        </w:rPr>
      </w:pPr>
      <w:r>
        <w:rPr>
          <w:b/>
        </w:rPr>
        <w:t>Participate in one or more of the following:</w:t>
      </w:r>
    </w:p>
    <w:p w14:paraId="4801C82E" w14:textId="77777777" w:rsidR="00AB2F7B" w:rsidRDefault="00AB2F7B">
      <w:pPr>
        <w:rPr>
          <w:b/>
        </w:rPr>
      </w:pPr>
    </w:p>
    <w:p w14:paraId="07695A7E" w14:textId="259872A0" w:rsidR="00084396" w:rsidRPr="007658CD" w:rsidRDefault="00C9161E" w:rsidP="002B77D3">
      <w:pPr>
        <w:ind w:firstLine="720"/>
        <w:rPr>
          <w:b/>
        </w:rPr>
      </w:pPr>
      <w:r>
        <w:rPr>
          <w:b/>
        </w:rPr>
        <w:t xml:space="preserve">Cookie, Muffin or Pie </w:t>
      </w:r>
      <w:r w:rsidR="00D40AA0">
        <w:rPr>
          <w:b/>
        </w:rPr>
        <w:t>of the Month Club</w:t>
      </w:r>
      <w:r>
        <w:rPr>
          <w:b/>
        </w:rPr>
        <w:t xml:space="preserve"> (or any other tasty treat)</w:t>
      </w:r>
    </w:p>
    <w:p w14:paraId="6FC14CB7" w14:textId="77777777" w:rsidR="00084396" w:rsidRDefault="00084396" w:rsidP="00D40AA0">
      <w:pPr>
        <w:ind w:left="720"/>
      </w:pPr>
      <w:r>
        <w:t>Deliver a dozen homemade cookies</w:t>
      </w:r>
      <w:r w:rsidR="00C9161E">
        <w:t>, muffins or a pie</w:t>
      </w:r>
      <w:r>
        <w:t xml:space="preserve"> </w:t>
      </w:r>
      <w:r w:rsidR="00C9161E">
        <w:t xml:space="preserve">etc. </w:t>
      </w:r>
      <w:r>
        <w:t>a month to the auction winner.  May be shared by several volunteers as long as they coordinate to avoid duplicates.</w:t>
      </w:r>
    </w:p>
    <w:p w14:paraId="65A90A7B" w14:textId="77777777" w:rsidR="00BC443B" w:rsidRDefault="00BC443B" w:rsidP="00D40AA0">
      <w:pPr>
        <w:ind w:left="720"/>
      </w:pPr>
    </w:p>
    <w:p w14:paraId="2103F038" w14:textId="77777777" w:rsidR="00BC443B" w:rsidRPr="00BC443B" w:rsidRDefault="00BC443B" w:rsidP="00D40AA0">
      <w:pPr>
        <w:ind w:left="720"/>
        <w:rPr>
          <w:b/>
        </w:rPr>
      </w:pPr>
      <w:r w:rsidRPr="00BC443B">
        <w:rPr>
          <w:b/>
        </w:rPr>
        <w:t xml:space="preserve">Dessert </w:t>
      </w:r>
      <w:r w:rsidR="00C9161E">
        <w:rPr>
          <w:b/>
        </w:rPr>
        <w:t>Dash</w:t>
      </w:r>
    </w:p>
    <w:p w14:paraId="2F235E86" w14:textId="77777777" w:rsidR="00D40AA0" w:rsidRDefault="00BC443B" w:rsidP="00D40AA0">
      <w:pPr>
        <w:ind w:left="720"/>
      </w:pPr>
      <w:r>
        <w:t xml:space="preserve">Make a fabulous cake or other dessert for our </w:t>
      </w:r>
      <w:r w:rsidR="00C9161E">
        <w:t>Dessert Dash</w:t>
      </w:r>
      <w:r>
        <w:t xml:space="preserve"> at the live auction event.</w:t>
      </w:r>
    </w:p>
    <w:p w14:paraId="7AEE0DC6" w14:textId="77777777" w:rsidR="00C9161E" w:rsidRDefault="00C9161E" w:rsidP="00C9161E">
      <w:pPr>
        <w:ind w:firstLine="720"/>
      </w:pPr>
    </w:p>
    <w:p w14:paraId="39A657F3" w14:textId="77777777" w:rsidR="005740B2" w:rsidRDefault="005740B2" w:rsidP="00084396"/>
    <w:p w14:paraId="3D88DB12" w14:textId="77777777" w:rsidR="005740B2" w:rsidRPr="007658CD" w:rsidRDefault="005740B2" w:rsidP="00084396">
      <w:pPr>
        <w:rPr>
          <w:b/>
        </w:rPr>
      </w:pPr>
      <w:r w:rsidRPr="007658CD">
        <w:rPr>
          <w:b/>
        </w:rPr>
        <w:t>Gift Cards</w:t>
      </w:r>
    </w:p>
    <w:p w14:paraId="46491A8E" w14:textId="77777777" w:rsidR="005740B2" w:rsidRDefault="005740B2" w:rsidP="00084396">
      <w:r>
        <w:t xml:space="preserve">Do you have gift cards hanging around that you are never going to </w:t>
      </w:r>
      <w:proofErr w:type="gramStart"/>
      <w:r>
        <w:t>use.</w:t>
      </w:r>
      <w:proofErr w:type="gramEnd"/>
      <w:r>
        <w:t xml:space="preserve">  As long as they are not expired (or about to) we’d lo</w:t>
      </w:r>
      <w:r w:rsidR="00A31938">
        <w:t>ve to have them for the auction.</w:t>
      </w:r>
    </w:p>
    <w:p w14:paraId="7D8C8B54" w14:textId="77777777" w:rsidR="00C2464C" w:rsidRDefault="00C2464C" w:rsidP="00084396"/>
    <w:p w14:paraId="13CA1C3D" w14:textId="77777777" w:rsidR="00C2464C" w:rsidRDefault="00C2464C" w:rsidP="00084396">
      <w:pPr>
        <w:rPr>
          <w:b/>
        </w:rPr>
      </w:pPr>
      <w:r w:rsidRPr="00C2464C">
        <w:rPr>
          <w:b/>
        </w:rPr>
        <w:t>Wine</w:t>
      </w:r>
    </w:p>
    <w:p w14:paraId="4BAA1A6A" w14:textId="77777777" w:rsidR="00D40AA0" w:rsidRPr="00C2464C" w:rsidRDefault="00C2464C" w:rsidP="00084396">
      <w:r w:rsidRPr="00C2464C">
        <w:t xml:space="preserve">Do you have a favorite wine you can donate or do you have insider connections that can provide wine for our </w:t>
      </w:r>
      <w:r w:rsidR="00800070">
        <w:t xml:space="preserve">tables or </w:t>
      </w:r>
      <w:r w:rsidRPr="00C2464C">
        <w:t>wine toss?</w:t>
      </w:r>
    </w:p>
    <w:p w14:paraId="57C42E92" w14:textId="77777777" w:rsidR="00D40AA0" w:rsidRDefault="00D40AA0" w:rsidP="00084396"/>
    <w:p w14:paraId="1C3B7D9E" w14:textId="77777777" w:rsidR="001F76B9" w:rsidRPr="00360892" w:rsidRDefault="00D40AA0" w:rsidP="00084396">
      <w:pPr>
        <w:rPr>
          <w:b/>
        </w:rPr>
      </w:pPr>
      <w:r w:rsidRPr="00360892">
        <w:rPr>
          <w:b/>
        </w:rPr>
        <w:t>Gift Basket</w:t>
      </w:r>
      <w:r w:rsidR="001F76B9" w:rsidRPr="00360892">
        <w:rPr>
          <w:b/>
        </w:rPr>
        <w:t>s</w:t>
      </w:r>
    </w:p>
    <w:p w14:paraId="314EE36D" w14:textId="793B47AF" w:rsidR="005740B2" w:rsidRDefault="001F76B9" w:rsidP="00084396">
      <w:r>
        <w:t xml:space="preserve">Put together a gift basket of some of your favorite things to share with the </w:t>
      </w:r>
      <w:proofErr w:type="spellStart"/>
      <w:r>
        <w:t>Strandwood</w:t>
      </w:r>
      <w:proofErr w:type="spellEnd"/>
      <w:r>
        <w:t xml:space="preserve"> community.  The possibilities are endless.  Some of the baskets we’d like to have include: Family Game Night, Book Collections at each grade level, Coffee Lovers, Ice Cream Fanatic, Exercise Essentials, Baker’s Tools, Scrapbooking/Craft Supplies</w:t>
      </w:r>
      <w:r w:rsidR="00C9161E">
        <w:t>.  You could also cr</w:t>
      </w:r>
      <w:r w:rsidR="00C57D6D">
        <w:t>eate baskets that play off the “</w:t>
      </w:r>
      <w:r w:rsidR="006C0B6C">
        <w:t>Boogie Nights</w:t>
      </w:r>
      <w:r w:rsidR="00C57D6D">
        <w:t>” them</w:t>
      </w:r>
      <w:r w:rsidR="009A4BA7">
        <w:t>e</w:t>
      </w:r>
      <w:r w:rsidR="00C57D6D">
        <w:t>.</w:t>
      </w:r>
    </w:p>
    <w:bookmarkEnd w:id="0"/>
    <w:bookmarkEnd w:id="1"/>
    <w:p w14:paraId="151F1F67" w14:textId="77777777" w:rsidR="00391503" w:rsidRDefault="00391503"/>
    <w:sectPr w:rsidR="00391503" w:rsidSect="007A0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810" w:left="90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0EE0" w14:textId="77777777" w:rsidR="004A4A58" w:rsidRDefault="004A4A58">
      <w:r>
        <w:separator/>
      </w:r>
    </w:p>
  </w:endnote>
  <w:endnote w:type="continuationSeparator" w:id="0">
    <w:p w14:paraId="5BD17029" w14:textId="77777777" w:rsidR="004A4A58" w:rsidRDefault="004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3235" w14:textId="77777777" w:rsidR="00512CEE" w:rsidRDefault="00512C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C48A" w14:textId="77777777" w:rsidR="00512CEE" w:rsidRDefault="00512C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5FD0" w14:textId="77777777" w:rsidR="00512CEE" w:rsidRDefault="00512C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43BC0" w14:textId="77777777" w:rsidR="004A4A58" w:rsidRDefault="004A4A58">
      <w:r>
        <w:separator/>
      </w:r>
    </w:p>
  </w:footnote>
  <w:footnote w:type="continuationSeparator" w:id="0">
    <w:p w14:paraId="4DD9A57F" w14:textId="77777777" w:rsidR="004A4A58" w:rsidRDefault="004A4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713F" w14:textId="77777777" w:rsidR="00512CEE" w:rsidRDefault="00512C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1E6F" w14:textId="77777777" w:rsidR="0090051E" w:rsidRDefault="0090051E">
    <w:pPr>
      <w:pStyle w:val="Header"/>
    </w:pPr>
    <w:r>
      <w:t xml:space="preserve"> </w:t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1964" w14:textId="576058D9" w:rsidR="0090051E" w:rsidRPr="00512CEE" w:rsidRDefault="009E0C87" w:rsidP="009E0C87">
    <w:pPr>
      <w:pStyle w:val="Header"/>
      <w:tabs>
        <w:tab w:val="clear" w:pos="8640"/>
        <w:tab w:val="left" w:pos="6340"/>
      </w:tabs>
      <w:rPr>
        <w:rFonts w:ascii="Desdemona" w:hAnsi="Desdemona"/>
      </w:rPr>
    </w:pPr>
    <w:r w:rsidRPr="00512CEE">
      <w:rPr>
        <w:rFonts w:ascii="Desdemona" w:hAnsi="Desdemona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781CF" wp14:editId="169338A0">
              <wp:simplePos x="0" y="0"/>
              <wp:positionH relativeFrom="column">
                <wp:posOffset>4165600</wp:posOffset>
              </wp:positionH>
              <wp:positionV relativeFrom="paragraph">
                <wp:posOffset>12700</wp:posOffset>
              </wp:positionV>
              <wp:extent cx="3086735" cy="22758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735" cy="227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F9CE5" w14:textId="64E45643" w:rsidR="009E0C87" w:rsidRPr="00512CEE" w:rsidRDefault="009E0C87" w:rsidP="009E0C87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hosphate Inline" w:hAnsi="Phosphate Inline"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proofErr w:type="spellStart"/>
                          <w:r w:rsidR="00512CEE" w:rsidRPr="00512CEE"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Strandwood</w:t>
                          </w:r>
                          <w:proofErr w:type="spellEnd"/>
                          <w:r w:rsidR="00512CEE" w:rsidRPr="00512CEE"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6943F54E" w14:textId="4951F06B" w:rsidR="009E0C87" w:rsidRPr="00512CEE" w:rsidRDefault="009E0C87" w:rsidP="009E0C87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12CEE"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Dinner, Dance &amp; Auction</w:t>
                          </w:r>
                        </w:p>
                        <w:p w14:paraId="351D8A5D" w14:textId="77777777" w:rsidR="009E0C87" w:rsidRPr="00512CEE" w:rsidRDefault="009E0C87" w:rsidP="009E0C87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</w:rPr>
                          </w:pPr>
                        </w:p>
                        <w:p w14:paraId="5E38E3F0" w14:textId="00A24DCB" w:rsidR="009E0C87" w:rsidRPr="00512CEE" w:rsidRDefault="00512CEE" w:rsidP="00512CEE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Saturday, March 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781C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28pt;margin-top:1pt;width:243.05pt;height:1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qlFXgCAABABQAADgAAAGRycy9lMm9Eb2MueG1srFRLb9swDL4P2H8QdF+duK8sqFNkLToMKNpi&#10;7dCzIkuJMVnUJCZ29utHyY92XbDDsIstkR9fH0ldXLa1YTvlQwW24NOjCWfKSigruy74t6ebDzPO&#10;AgpbCgNWFXyvAr9cvH930bi5ymEDplSekRMb5o0r+AbRzbMsyI2qRTgCpywpNfhaIF39Oiu9aMh7&#10;bbJ8MjnLGvCl8yBVCCS97pR8kfxrrSTeax0UMlNwyg3T16fvKn6zxYWYr71wm0r2aYh/yKIWlaWg&#10;o6trgYJtffWHq7qSHgJoPJJQZ6B1JVWqgaqZTt5U87gRTqVaiJzgRprC/3Mr73YPnlVlwXPOrKip&#10;RU+qRfYJWpZHdhoX5gR6dATDlsTU5UEeSBiLbrWv45/KYaQnnvcjt9GZJOHxZHZ2fnzKmSRdnp+f&#10;zk4S+9mLufMBPyuoWTwU3FPzEqdidxuQUiHoAInRLNxUxqQGGvubgIBRksXcuxzTCfdGRZyxX5Wm&#10;mimrPAVI06aujGc7QXNSfk8VJi+EjCaaIo1G00NGBgejHhvNVJrA0XByyPAl2ohOEcHiaFhXFvzf&#10;jXWHH6ruao1lY7tq+z6uoNxTGz10axCcvKmI6lsR8EF4mnvqHO0y3tNHG2gKDv2Jsw34n4fkEU/j&#10;SFrOGtqjgocfW+EVZ+aLpUH9OD2hRjNMl5PT85wu/rVm9Vpjt/UVUAum9Go4mY4Rj2Y4ag/1M638&#10;MkYllbCSYhcch+MVdttNT4ZUy2UC0ao5gbf20cnoOtIbB+mpfRbe9dOGNKh3MGycmL8Zug4bLS0s&#10;twi6ShMZCe5Y7YmnNU2D2j8p8R14fU+ol4dv8QsAAP//AwBQSwMEFAAGAAgAAAAhABgUBcHjAAAA&#10;CgEAAA8AAABkcnMvZG93bnJldi54bWxMj8FOwzAQRO9I/IO1SFwQdZKmoQrZVBUSHHoA2nKAmxNv&#10;k4h4HcVuG/4e9wSn0WpWM2+K1WR6caLRdZYR4lkEgri2uuMG4WP/fL8E4bxirXrLhPBDDlbl9VWh&#10;cm3PvKXTzjcihLDLFULr/ZBL6eqWjHIzOxAH72BHo3w4x0bqUZ1DuOllEkWZNKrj0NCqgZ5aqr93&#10;R4OwT7fVnV68LD/n3fr1ffPw9rUZD4i3N9P6EYSnyf89wwU/oEMZmCp7ZO1Ej5AtsrDFIyRBLn6c&#10;JjGICmGeRSnIspD/J5S/AAAA//8DAFBLAQItABQABgAIAAAAIQDkmcPA+wAAAOEBAAATAAAAAAAA&#10;AAAAAAAAAAAAAABbQ29udGVudF9UeXBlc10ueG1sUEsBAi0AFAAGAAgAAAAhACOyauHXAAAAlAEA&#10;AAsAAAAAAAAAAAAAAAAALAEAAF9yZWxzLy5yZWxzUEsBAi0AFAAGAAgAAAAhANJqpRV4AgAAQAUA&#10;AA4AAAAAAAAAAAAAAAAALAIAAGRycy9lMm9Eb2MueG1sUEsBAi0AFAAGAAgAAAAhABgUBcHjAAAA&#10;CgEAAA8AAAAAAAAAAAAAAAAA0AQAAGRycy9kb3ducmV2LnhtbFBLBQYAAAAABAAEAPMAAADgBQAA&#10;AAA=&#10;" filled="f" stroked="f" strokeweight="2pt">
              <v:textbox>
                <w:txbxContent>
                  <w:p w14:paraId="201F9CE5" w14:textId="64E45643" w:rsidR="009E0C87" w:rsidRPr="00512CEE" w:rsidRDefault="009E0C87" w:rsidP="009E0C87">
                    <w:pPr>
                      <w:jc w:val="center"/>
                      <w:rPr>
                        <w:rFonts w:ascii="Rockwell Extra Bold" w:hAnsi="Rockwell Extra Bold"/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Phosphate Inline" w:hAnsi="Phosphate Inline"/>
                        <w:color w:val="FFFFFF" w:themeColor="background1"/>
                        <w:sz w:val="32"/>
                        <w:szCs w:val="32"/>
                      </w:rPr>
                      <w:br/>
                    </w:r>
                    <w:proofErr w:type="spellStart"/>
                    <w:r w:rsidR="00512CEE" w:rsidRPr="00512CEE">
                      <w:rPr>
                        <w:rFonts w:ascii="Rockwell Extra Bold" w:hAnsi="Rockwell Extra Bold"/>
                        <w:b/>
                        <w:color w:val="000000" w:themeColor="text1"/>
                        <w:sz w:val="32"/>
                        <w:szCs w:val="32"/>
                      </w:rPr>
                      <w:t>Strandwood</w:t>
                    </w:r>
                    <w:proofErr w:type="spellEnd"/>
                    <w:r w:rsidR="00512CEE" w:rsidRPr="00512CEE">
                      <w:rPr>
                        <w:rFonts w:ascii="Rockwell Extra Bold" w:hAnsi="Rockwell Extra Bold"/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6943F54E" w14:textId="4951F06B" w:rsidR="009E0C87" w:rsidRPr="00512CEE" w:rsidRDefault="009E0C87" w:rsidP="009E0C87">
                    <w:pPr>
                      <w:jc w:val="center"/>
                      <w:rPr>
                        <w:rFonts w:ascii="Rockwell Extra Bold" w:hAnsi="Rockwell Extra Bold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512CEE">
                      <w:rPr>
                        <w:rFonts w:ascii="Rockwell Extra Bold" w:hAnsi="Rockwell Extra Bold"/>
                        <w:b/>
                        <w:color w:val="000000" w:themeColor="text1"/>
                        <w:sz w:val="32"/>
                        <w:szCs w:val="32"/>
                      </w:rPr>
                      <w:t>Dinner, Dance &amp; Auction</w:t>
                    </w:r>
                  </w:p>
                  <w:p w14:paraId="351D8A5D" w14:textId="77777777" w:rsidR="009E0C87" w:rsidRPr="00512CEE" w:rsidRDefault="009E0C87" w:rsidP="009E0C87">
                    <w:pPr>
                      <w:jc w:val="center"/>
                      <w:rPr>
                        <w:rFonts w:ascii="Rockwell Extra Bold" w:hAnsi="Rockwell Extra Bold"/>
                        <w:b/>
                        <w:color w:val="000000" w:themeColor="text1"/>
                      </w:rPr>
                    </w:pPr>
                  </w:p>
                  <w:p w14:paraId="5E38E3F0" w14:textId="00A24DCB" w:rsidR="009E0C87" w:rsidRPr="00512CEE" w:rsidRDefault="00512CEE" w:rsidP="00512CEE">
                    <w:pPr>
                      <w:jc w:val="center"/>
                      <w:rPr>
                        <w:rFonts w:ascii="Rockwell Extra Bold" w:hAnsi="Rockwell Extra Bold"/>
                        <w:b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Rockwell Extra Bold" w:hAnsi="Rockwell Extra Bold"/>
                        <w:b/>
                        <w:color w:val="000000" w:themeColor="text1"/>
                        <w:sz w:val="36"/>
                        <w:szCs w:val="36"/>
                      </w:rPr>
                      <w:t>Saturday, March 23</w:t>
                    </w:r>
                  </w:p>
                </w:txbxContent>
              </v:textbox>
            </v:shape>
          </w:pict>
        </mc:Fallback>
      </mc:AlternateContent>
    </w:r>
    <w:r w:rsidR="0090051E" w:rsidRPr="00512CEE">
      <w:rPr>
        <w:rFonts w:ascii="Desdemona" w:hAnsi="Desdemona"/>
      </w:rPr>
      <w:t xml:space="preserve"> </w:t>
    </w:r>
    <w:r w:rsidR="00512CEE" w:rsidRPr="00512CEE">
      <w:rPr>
        <w:rFonts w:ascii="Desdemona" w:hAnsi="Desdemona"/>
        <w:noProof/>
        <w:lang w:eastAsia="en-US"/>
      </w:rPr>
      <w:drawing>
        <wp:inline distT="0" distB="0" distL="0" distR="0" wp14:anchorId="263D679B" wp14:editId="6A391AC8">
          <wp:extent cx="4127500" cy="22098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banger's b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0" cy="220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2CEE">
      <w:rPr>
        <w:rFonts w:ascii="Desdemona" w:hAnsi="Desdemona"/>
      </w:rPr>
      <w:tab/>
    </w: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6"/>
    <w:rsid w:val="00007BD7"/>
    <w:rsid w:val="000647DD"/>
    <w:rsid w:val="00074146"/>
    <w:rsid w:val="00084396"/>
    <w:rsid w:val="000A1D2C"/>
    <w:rsid w:val="000C0B5C"/>
    <w:rsid w:val="000E7419"/>
    <w:rsid w:val="001D0809"/>
    <w:rsid w:val="001F76B9"/>
    <w:rsid w:val="002B77D3"/>
    <w:rsid w:val="00360892"/>
    <w:rsid w:val="00391503"/>
    <w:rsid w:val="004042D6"/>
    <w:rsid w:val="004A4A58"/>
    <w:rsid w:val="00512CEE"/>
    <w:rsid w:val="0055513A"/>
    <w:rsid w:val="005740B2"/>
    <w:rsid w:val="006C0B6C"/>
    <w:rsid w:val="006D6801"/>
    <w:rsid w:val="00757C0E"/>
    <w:rsid w:val="00763B95"/>
    <w:rsid w:val="007658CD"/>
    <w:rsid w:val="00777096"/>
    <w:rsid w:val="007A08A2"/>
    <w:rsid w:val="00800070"/>
    <w:rsid w:val="00812C00"/>
    <w:rsid w:val="0090051E"/>
    <w:rsid w:val="00904C73"/>
    <w:rsid w:val="0098623F"/>
    <w:rsid w:val="009A4BA7"/>
    <w:rsid w:val="009E0C87"/>
    <w:rsid w:val="009E1A3E"/>
    <w:rsid w:val="00A277E1"/>
    <w:rsid w:val="00A31938"/>
    <w:rsid w:val="00AB2F7B"/>
    <w:rsid w:val="00B326DB"/>
    <w:rsid w:val="00B37BBE"/>
    <w:rsid w:val="00BB481F"/>
    <w:rsid w:val="00BC443B"/>
    <w:rsid w:val="00BD46DB"/>
    <w:rsid w:val="00C2464C"/>
    <w:rsid w:val="00C57D6D"/>
    <w:rsid w:val="00C9161E"/>
    <w:rsid w:val="00CD61F9"/>
    <w:rsid w:val="00D40AA0"/>
    <w:rsid w:val="00DB186D"/>
    <w:rsid w:val="00E27DEF"/>
    <w:rsid w:val="00ED4463"/>
    <w:rsid w:val="00F17BBA"/>
    <w:rsid w:val="00F259B8"/>
    <w:rsid w:val="00F81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63C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3B"/>
    <w:rPr>
      <w:sz w:val="24"/>
      <w:szCs w:val="24"/>
    </w:rPr>
  </w:style>
  <w:style w:type="paragraph" w:styleId="BalloonText">
    <w:name w:val="Balloon Text"/>
    <w:basedOn w:val="Normal"/>
    <w:link w:val="BalloonTextChar"/>
    <w:rsid w:val="00BD4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6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0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DB1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McCabe</dc:creator>
  <cp:keywords/>
  <cp:lastModifiedBy>Microsoft Office User</cp:lastModifiedBy>
  <cp:revision>2</cp:revision>
  <cp:lastPrinted>2017-10-24T21:32:00Z</cp:lastPrinted>
  <dcterms:created xsi:type="dcterms:W3CDTF">2019-01-08T19:43:00Z</dcterms:created>
  <dcterms:modified xsi:type="dcterms:W3CDTF">2019-01-08T19:43:00Z</dcterms:modified>
</cp:coreProperties>
</file>